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B8E75" w14:textId="1C3A9DE6" w:rsidR="006B359C" w:rsidRDefault="001E42AB">
      <w:r>
        <w:t>test</w:t>
      </w:r>
    </w:p>
    <w:sectPr w:rsidR="006B3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AB"/>
    <w:rsid w:val="001E42AB"/>
    <w:rsid w:val="001F3C9E"/>
    <w:rsid w:val="005E1309"/>
    <w:rsid w:val="006B359C"/>
    <w:rsid w:val="0085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24D80"/>
  <w15:chartTrackingRefBased/>
  <w15:docId w15:val="{50E25C0A-F7A4-4B71-B3C4-C01C27D9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2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2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2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2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2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2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2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2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2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2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2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efren osio</dc:creator>
  <cp:keywords/>
  <dc:description/>
  <cp:lastModifiedBy>efren osio</cp:lastModifiedBy>
  <cp:revision>1</cp:revision>
  <dcterms:created xsi:type="dcterms:W3CDTF">2025-02-27T12:32:00Z</dcterms:created>
  <dcterms:modified xsi:type="dcterms:W3CDTF">2025-02-27T12:32:00Z</dcterms:modified>
</cp:coreProperties>
</file>